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1391"/>
        <w:gridCol w:w="1648"/>
      </w:tblGrid>
      <w:tr w:rsidR="00EF0F74" w:rsidRPr="00EF0F74" w:rsidTr="00EF0F7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Overview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of Funded </w:t>
            </w:r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Projects </w:t>
            </w:r>
            <w:bookmarkStart w:id="0" w:name="_GoBack"/>
            <w:bookmarkEnd w:id="0"/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>(up to 16 May 2023)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>Funding Application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>Date Approved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b/>
                <w:bCs/>
                <w:lang w:eastAsia="en-GB"/>
              </w:rPr>
              <w:t>Amount Approved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Primrose Fund (Art Auction Proceeds)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£ 1,840.57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Technologies Across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30-Jan-18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£ 1,260.00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Drama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16-May-18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£ 1,345.00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Yoga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16-May-18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£ 3,060.00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Yoga Additional Needs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20-Mar-19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£ 1,008.00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ICT </w:t>
            </w:r>
            <w:proofErr w:type="spellStart"/>
            <w:r w:rsidRPr="00EF0F74">
              <w:rPr>
                <w:rFonts w:ascii="Calibri" w:eastAsia="Times New Roman" w:hAnsi="Calibri" w:cs="Calibri"/>
                <w:lang w:eastAsia="en-GB"/>
              </w:rPr>
              <w:t>Promeathean</w:t>
            </w:r>
            <w:proofErr w:type="spellEnd"/>
            <w:r w:rsidRPr="00EF0F74">
              <w:rPr>
                <w:rFonts w:ascii="Calibri" w:eastAsia="Times New Roman" w:hAnsi="Calibri" w:cs="Calibri"/>
                <w:lang w:eastAsia="en-GB"/>
              </w:rPr>
              <w:t xml:space="preserve"> Whiteboards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16-May-18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£ 7,926.00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P1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13-Nov-18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£ 1,102.71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P7 Yearbook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£ 627.00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Numicon P3/4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£ 2,535.00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Outdoor Play Materials P1/2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£ 6,750.00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Scottish Opera P4/5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£ 974.00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Yoga Year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£ 3,510.00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Seed Funding St </w:t>
            </w:r>
            <w:proofErr w:type="spellStart"/>
            <w:r w:rsidRPr="00EF0F74">
              <w:rPr>
                <w:rFonts w:ascii="Calibri" w:eastAsia="Times New Roman" w:hAnsi="Calibri" w:cs="Calibri"/>
                <w:lang w:eastAsia="en-GB"/>
              </w:rPr>
              <w:t>Oswalds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1-Feb-19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£ 1,000.00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Seed Funding St </w:t>
            </w:r>
            <w:proofErr w:type="spellStart"/>
            <w:r w:rsidRPr="00EF0F74">
              <w:rPr>
                <w:rFonts w:ascii="Calibri" w:eastAsia="Times New Roman" w:hAnsi="Calibri" w:cs="Calibri"/>
                <w:lang w:eastAsia="en-GB"/>
              </w:rPr>
              <w:t>Oswalds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£ 5,000.00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Screen Printing P5/6 (ring fenced)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£ 1,900.00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Blackboard playground P1/2 (sought clarity in Aug 2021)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£ 400.00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Accelerated reading P5/6/7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10-Jun-19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£ 6,800.00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Yoga ASL 2019/2020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25-Sep-19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£ 1,400.00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Tiny Medics P 5/6/7 (was ring fenced through Covid)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20-Sep-19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£ 1,502.50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Primrose Fund 2019/20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5-Feb-20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£ 1,500.00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Playground Maintenance 2019/20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5-Feb-20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£ 750.00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P7 Yearbook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20-Apr-20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£ 1,107.00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Drumming (£410) retuned to PC funding pot after non-use (COVID)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13-May-20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£ 410.00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Playground Maintenance 2020/2021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05-Feb-20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£750.00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Primrose Fund 2020/2021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06-Feb-20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£1,500.00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P7 Yearbook 2021 (allocated funds not spend and some returned to the pot)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07-Feb-20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£1,000.00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Gift to support staff (October break 2020)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01-Oct-20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£136.72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Christmas Tree (approved 18Nov2022 PC meeting)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18-Nov-20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£150.00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F0F74">
              <w:rPr>
                <w:rFonts w:ascii="Calibri" w:eastAsia="Times New Roman" w:hAnsi="Calibri" w:cs="Calibri"/>
                <w:lang w:eastAsia="en-GB"/>
              </w:rPr>
              <w:t>SumDog</w:t>
            </w:r>
            <w:proofErr w:type="spellEnd"/>
            <w:r w:rsidRPr="00EF0F74">
              <w:rPr>
                <w:rFonts w:ascii="Calibri" w:eastAsia="Times New Roman" w:hAnsi="Calibri" w:cs="Calibri"/>
                <w:lang w:eastAsia="en-GB"/>
              </w:rPr>
              <w:t xml:space="preserve"> Annual Charge (covered 50% of fees)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18-Nov-20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£1,550.00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Gift to support staff (December 2020)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01-Dec-20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£230.00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Promethean Whiteboard Room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24-Feb-21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£2,541.00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A+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19-May-21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£1,490.00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Gift to Teachers and School Staff (June 2021)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19-May-21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£235.00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Boys football kit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30-Oct-21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£ 838.00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Primrose Fund 2021/2022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2-Feb-22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£ 1,500.00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Playground Maintenance 2021/2022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2-Feb-22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£ 750.00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Scottish Opera Spring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15-Jan-22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£ 1,080.00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Donation to Maggie's Centres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15-Jan-22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Donation to Edinburgh Children's Hospital Charity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15-Jan-22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Superhero Book Project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12-May-22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£ 1,500.00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Playground Project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14-Jun-22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£ 1,500.00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2023 P7 Graduates Yearbook (fundraised)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15-Jun-22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£ 509.82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Christmas Tree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21-Nov-22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£ 180.00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Scottish Opera Spring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20-Jan-23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£ 900.00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Uniform Storage Unit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15-Jan-23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£100.00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Promethean Whiteboard Room </w:t>
            </w:r>
            <w:r w:rsidRPr="00EF0F74">
              <w:rPr>
                <w:rFonts w:ascii="Calibri" w:eastAsia="Times New Roman" w:hAnsi="Calibri" w:cs="Calibri"/>
                <w:lang w:eastAsia="en-GB"/>
              </w:rPr>
              <w:t>(P1)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25-Jan-23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£1,985.00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Playground Maintenance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7-Feb-23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£ 750.00 </w:t>
            </w:r>
          </w:p>
        </w:tc>
      </w:tr>
      <w:tr w:rsidR="00EF0F74" w:rsidRPr="00EF0F74" w:rsidTr="00EF0F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Musical instruments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>7-Feb-23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F74" w:rsidRPr="00EF0F74" w:rsidRDefault="00EF0F74" w:rsidP="00EF0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EF0F74">
              <w:rPr>
                <w:rFonts w:ascii="Calibri" w:eastAsia="Times New Roman" w:hAnsi="Calibri" w:cs="Calibri"/>
                <w:lang w:eastAsia="en-GB"/>
              </w:rPr>
              <w:t xml:space="preserve">£ 684.70 </w:t>
            </w:r>
          </w:p>
        </w:tc>
      </w:tr>
    </w:tbl>
    <w:p w:rsidR="005A3C12" w:rsidRPr="00EF0F74" w:rsidRDefault="005A3C12" w:rsidP="00EF0F74"/>
    <w:sectPr w:rsidR="005A3C12" w:rsidRPr="00EF0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74"/>
    <w:rsid w:val="000E0C5B"/>
    <w:rsid w:val="005A3C12"/>
    <w:rsid w:val="00E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3BC1"/>
  <w15:chartTrackingRefBased/>
  <w15:docId w15:val="{CCC97CA8-031C-4484-9A47-C4E309C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Shanda Doherty</dc:creator>
  <cp:keywords/>
  <dc:description/>
  <cp:lastModifiedBy>Shanda Doherty</cp:lastModifiedBy>
  <cp:revision>1</cp:revision>
  <dcterms:created xsi:type="dcterms:W3CDTF">2023-05-14T19:12:00Z</dcterms:created>
  <dcterms:modified xsi:type="dcterms:W3CDTF">2023-05-14T19:15:00Z</dcterms:modified>
</cp:coreProperties>
</file>