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C49" w:rsidRPr="00322048" w:rsidRDefault="00CE7C49" w:rsidP="008944D2">
      <w:pPr>
        <w:pStyle w:val="Body"/>
        <w:rPr>
          <w:b/>
        </w:rPr>
      </w:pPr>
      <w:r w:rsidRPr="00322048">
        <w:rPr>
          <w:b/>
        </w:rPr>
        <w:t>Notice</w:t>
      </w:r>
    </w:p>
    <w:p w:rsidR="008944D2" w:rsidRDefault="00CE7C49" w:rsidP="008944D2">
      <w:pPr>
        <w:pStyle w:val="Body"/>
      </w:pPr>
      <w:r>
        <w:t xml:space="preserve">The </w:t>
      </w:r>
      <w:proofErr w:type="spellStart"/>
      <w:r>
        <w:t>Bruntsfield</w:t>
      </w:r>
      <w:proofErr w:type="spellEnd"/>
      <w:r>
        <w:t xml:space="preserve"> Parent Council Annual General Meeting will take place on 23 September 2020 from 7pm via zoom.  All parents and carers are welcome to attend and an invite will follow shortly.</w:t>
      </w:r>
    </w:p>
    <w:p w:rsidR="00CE7C49" w:rsidRDefault="00CE7C49" w:rsidP="008944D2">
      <w:pPr>
        <w:pStyle w:val="Body"/>
      </w:pPr>
      <w:r>
        <w:t>Hopefully you've had the chance to attend some of the information sessions about the work of the Parent Council and how you can get involved but please let us know if you have any questions</w:t>
      </w:r>
      <w:r w:rsidR="00322048">
        <w:t xml:space="preserve"> (</w:t>
      </w:r>
      <w:r>
        <w:t>bruntfieldchair@gmail.com</w:t>
      </w:r>
      <w:r w:rsidR="00322048">
        <w:t>).</w:t>
      </w:r>
    </w:p>
    <w:p w:rsidR="00CE7C49" w:rsidRDefault="00CE7C49" w:rsidP="008944D2">
      <w:pPr>
        <w:pStyle w:val="Body"/>
      </w:pPr>
    </w:p>
    <w:p w:rsidR="00CE7C49" w:rsidRPr="00322048" w:rsidRDefault="00CE7C49" w:rsidP="008944D2">
      <w:pPr>
        <w:pStyle w:val="Body"/>
        <w:rPr>
          <w:b/>
        </w:rPr>
      </w:pPr>
      <w:r w:rsidRPr="00322048">
        <w:rPr>
          <w:b/>
        </w:rPr>
        <w:t>Agenda</w:t>
      </w:r>
    </w:p>
    <w:p w:rsidR="00CE7C49" w:rsidRDefault="00CE7C49" w:rsidP="008944D2">
      <w:pPr>
        <w:pStyle w:val="Body"/>
      </w:pPr>
      <w:r>
        <w:t>1.</w:t>
      </w:r>
      <w:r>
        <w:tab/>
        <w:t>Approval of minutes from the 2019 AGM</w:t>
      </w:r>
    </w:p>
    <w:p w:rsidR="00CE7C49" w:rsidRDefault="00CE7C49" w:rsidP="008944D2">
      <w:pPr>
        <w:pStyle w:val="Body"/>
      </w:pPr>
      <w:r>
        <w:t>2.</w:t>
      </w:r>
      <w:r>
        <w:tab/>
      </w:r>
      <w:r w:rsidR="00322048">
        <w:t>Selection</w:t>
      </w:r>
      <w:r>
        <w:t xml:space="preserve"> of the PC elect</w:t>
      </w:r>
    </w:p>
    <w:p w:rsidR="00CE7C49" w:rsidRDefault="00CE7C49" w:rsidP="008944D2">
      <w:pPr>
        <w:pStyle w:val="Body"/>
      </w:pPr>
      <w:r>
        <w:t>3.</w:t>
      </w:r>
      <w:r>
        <w:tab/>
        <w:t>Selection of new office bearers</w:t>
      </w:r>
    </w:p>
    <w:p w:rsidR="00CE7C49" w:rsidRDefault="00CE7C49" w:rsidP="008944D2">
      <w:pPr>
        <w:pStyle w:val="Body"/>
      </w:pPr>
      <w:r>
        <w:t>4.</w:t>
      </w:r>
      <w:r>
        <w:tab/>
      </w:r>
      <w:r w:rsidR="00322048">
        <w:t>Consideration and</w:t>
      </w:r>
      <w:r>
        <w:t xml:space="preserve"> approval of accounts</w:t>
      </w:r>
      <w:r w:rsidR="00322048">
        <w:t xml:space="preserve"> and report of independent examiner</w:t>
      </w:r>
    </w:p>
    <w:p w:rsidR="00322048" w:rsidRDefault="00CE7C49" w:rsidP="008944D2">
      <w:pPr>
        <w:pStyle w:val="Body"/>
      </w:pPr>
      <w:r>
        <w:t>5.</w:t>
      </w:r>
      <w:r w:rsidR="00322048">
        <w:tab/>
        <w:t>Chair's Report</w:t>
      </w:r>
    </w:p>
    <w:p w:rsidR="00322048" w:rsidRDefault="00322048" w:rsidP="008944D2">
      <w:pPr>
        <w:pStyle w:val="Body"/>
      </w:pPr>
      <w:r>
        <w:t>6.</w:t>
      </w:r>
      <w:r>
        <w:tab/>
        <w:t>Consideration of any proposed resolutions or changes to the constitution:</w:t>
      </w:r>
    </w:p>
    <w:p w:rsidR="00322048" w:rsidRDefault="00322048" w:rsidP="00322048">
      <w:pPr>
        <w:pStyle w:val="Body"/>
        <w:ind w:left="851"/>
      </w:pPr>
      <w:r>
        <w:t>One proposed change, to include a new clause at 7(f) as follows:</w:t>
      </w:r>
    </w:p>
    <w:p w:rsidR="00CE7C49" w:rsidRPr="00322048" w:rsidRDefault="00322048" w:rsidP="00322048">
      <w:pPr>
        <w:pStyle w:val="Body"/>
        <w:ind w:left="851"/>
        <w:rPr>
          <w:i/>
        </w:rPr>
      </w:pPr>
      <w:r>
        <w:t>"</w:t>
      </w:r>
      <w:r w:rsidRPr="00322048">
        <w:rPr>
          <w:i/>
        </w:rPr>
        <w:t>PC Meetings (including the AGM) may be held in any forum (including via online video or audio conferencing) a</w:t>
      </w:r>
      <w:r w:rsidR="00772F0A">
        <w:rPr>
          <w:i/>
        </w:rPr>
        <w:t>s the PC</w:t>
      </w:r>
      <w:r w:rsidRPr="00322048">
        <w:rPr>
          <w:i/>
        </w:rPr>
        <w:t xml:space="preserve"> determine</w:t>
      </w:r>
      <w:r w:rsidR="00772F0A">
        <w:rPr>
          <w:i/>
        </w:rPr>
        <w:t>s and notifies to the PF</w:t>
      </w:r>
      <w:r w:rsidRPr="00322048">
        <w:rPr>
          <w:i/>
        </w:rPr>
        <w:t xml:space="preserve"> from time to time."</w:t>
      </w:r>
      <w:bookmarkStart w:id="0" w:name="_GoBack"/>
      <w:bookmarkEnd w:id="0"/>
    </w:p>
    <w:sectPr w:rsidR="00CE7C49" w:rsidRPr="00322048" w:rsidSect="00884507">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418" w:left="1701" w:header="709" w:footer="709" w:gutter="0"/>
      <w:pgNumType w:start="1"/>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C49" w:rsidRPr="004D3114" w:rsidRDefault="00CE7C49" w:rsidP="004D3114">
      <w:r w:rsidRPr="004D3114">
        <w:separator/>
      </w:r>
    </w:p>
  </w:endnote>
  <w:endnote w:type="continuationSeparator" w:id="0">
    <w:p w:rsidR="00CE7C49" w:rsidRPr="004D3114" w:rsidRDefault="00CE7C49" w:rsidP="004D3114">
      <w:r w:rsidRPr="004D31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C49" w:rsidRDefault="00CE7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Footer"/>
  <w:bookmarkEnd w:id="2"/>
  <w:p w:rsidR="00B67430" w:rsidRPr="004D3114" w:rsidRDefault="00884507" w:rsidP="00CF1A66">
    <w:pPr>
      <w:pStyle w:val="Footer"/>
      <w:tabs>
        <w:tab w:val="clear" w:pos="4320"/>
        <w:tab w:val="clear" w:pos="8640"/>
        <w:tab w:val="center" w:pos="4253"/>
        <w:tab w:val="right" w:pos="8505"/>
      </w:tabs>
    </w:pPr>
    <w:r>
      <w:fldChar w:fldCharType="begin"/>
    </w:r>
    <w:r>
      <w:instrText xml:space="preserve"> DOCPROPERTY "Reference" \* MERGEFORMAT </w:instrText>
    </w:r>
    <w:r>
      <w:fldChar w:fldCharType="separate"/>
    </w:r>
    <w:r w:rsidR="00CE7C49" w:rsidRPr="00CE7C49">
      <w:rPr>
        <w:bCs/>
      </w:rPr>
      <w:t>Reference</w:t>
    </w:r>
    <w:r>
      <w:rPr>
        <w:bCs/>
      </w:rPr>
      <w:fldChar w:fldCharType="end"/>
    </w:r>
    <w:r w:rsidR="0054649C" w:rsidRPr="004D3114">
      <w:tab/>
    </w:r>
    <w:r w:rsidR="005331C2">
      <w:fldChar w:fldCharType="begin"/>
    </w:r>
    <w:r w:rsidR="005331C2">
      <w:instrText xml:space="preserve">  PAGE \* MERGEFORMAT </w:instrText>
    </w:r>
    <w:r w:rsidR="005331C2">
      <w:fldChar w:fldCharType="separate"/>
    </w:r>
    <w:r w:rsidR="00772F0A">
      <w:rPr>
        <w:noProof/>
      </w:rPr>
      <w:t>1</w:t>
    </w:r>
    <w:r w:rsidR="005331C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07" w:rsidRDefault="00884507">
    <w:pPr>
      <w:pStyle w:val="Footer"/>
    </w:pPr>
    <w:bookmarkStart w:id="4" w:name="FooterDiffFirstPage"/>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C49" w:rsidRPr="004D3114" w:rsidRDefault="00CE7C49" w:rsidP="004D3114">
      <w:r w:rsidRPr="004D3114">
        <w:separator/>
      </w:r>
    </w:p>
  </w:footnote>
  <w:footnote w:type="continuationSeparator" w:id="0">
    <w:p w:rsidR="00CE7C49" w:rsidRPr="004D3114" w:rsidRDefault="00CE7C49" w:rsidP="004D3114">
      <w:r w:rsidRPr="004D311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C49" w:rsidRDefault="00CE7C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07" w:rsidRDefault="00CE7C49">
    <w:pPr>
      <w:pStyle w:val="Header"/>
    </w:pPr>
    <w:bookmarkStart w:id="1" w:name="Header"/>
    <w:bookmarkEnd w:id="1"/>
    <w:proofErr w:type="spellStart"/>
    <w:r>
      <w:t>Bruntsfield</w:t>
    </w:r>
    <w:proofErr w:type="spellEnd"/>
    <w:r>
      <w:t xml:space="preserve"> Parent Council – AGM Notice and Agenda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07" w:rsidRDefault="00884507">
    <w:pPr>
      <w:pStyle w:val="Header"/>
    </w:pPr>
    <w:bookmarkStart w:id="3" w:name="HeaderDiffFirstPage"/>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3">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4">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1"/>
  </w:num>
  <w:num w:numId="8">
    <w:abstractNumId w:val="1"/>
  </w:num>
  <w:num w:numId="9">
    <w:abstractNumId w:val="1"/>
  </w:num>
  <w:num w:numId="10">
    <w:abstractNumId w:val="1"/>
  </w:num>
  <w:num w:numId="11">
    <w:abstractNumId w:val="4"/>
  </w:num>
  <w:num w:numId="12">
    <w:abstractNumId w:val="0"/>
  </w:num>
  <w:num w:numId="13">
    <w:abstractNumId w:val="4"/>
  </w:num>
  <w:num w:numId="14">
    <w:abstractNumId w:val="4"/>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78"/>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llet _NumBodies" w:val="0"/>
    <w:docVar w:name="Level _NumBodies" w:val="6"/>
    <w:docVar w:name="PIM_Brand" w:val="9"/>
  </w:docVars>
  <w:rsids>
    <w:rsidRoot w:val="001F3E6E"/>
    <w:rsid w:val="00006847"/>
    <w:rsid w:val="00035E23"/>
    <w:rsid w:val="000422F7"/>
    <w:rsid w:val="00075377"/>
    <w:rsid w:val="00097C6A"/>
    <w:rsid w:val="000D3D3E"/>
    <w:rsid w:val="0012272A"/>
    <w:rsid w:val="00171A7D"/>
    <w:rsid w:val="001767E4"/>
    <w:rsid w:val="001F3E6E"/>
    <w:rsid w:val="002015EA"/>
    <w:rsid w:val="00226DFF"/>
    <w:rsid w:val="002729EA"/>
    <w:rsid w:val="00284771"/>
    <w:rsid w:val="002B6116"/>
    <w:rsid w:val="002B6B1C"/>
    <w:rsid w:val="002D3B82"/>
    <w:rsid w:val="003068E5"/>
    <w:rsid w:val="00315D8A"/>
    <w:rsid w:val="00316ABF"/>
    <w:rsid w:val="00322048"/>
    <w:rsid w:val="00382243"/>
    <w:rsid w:val="003A6DDA"/>
    <w:rsid w:val="003D6E62"/>
    <w:rsid w:val="00440D5E"/>
    <w:rsid w:val="004576CE"/>
    <w:rsid w:val="004A0939"/>
    <w:rsid w:val="004A2D46"/>
    <w:rsid w:val="004D3114"/>
    <w:rsid w:val="004D51BB"/>
    <w:rsid w:val="005331C2"/>
    <w:rsid w:val="0054649C"/>
    <w:rsid w:val="00566434"/>
    <w:rsid w:val="005A56F2"/>
    <w:rsid w:val="005E1CED"/>
    <w:rsid w:val="00603C56"/>
    <w:rsid w:val="00615536"/>
    <w:rsid w:val="006A266D"/>
    <w:rsid w:val="006A2BBC"/>
    <w:rsid w:val="00752448"/>
    <w:rsid w:val="00772F0A"/>
    <w:rsid w:val="00785D4A"/>
    <w:rsid w:val="007D06AF"/>
    <w:rsid w:val="007F0895"/>
    <w:rsid w:val="008074C1"/>
    <w:rsid w:val="00834675"/>
    <w:rsid w:val="0086642A"/>
    <w:rsid w:val="00881E0F"/>
    <w:rsid w:val="00884507"/>
    <w:rsid w:val="008944D2"/>
    <w:rsid w:val="009031ED"/>
    <w:rsid w:val="00916FC1"/>
    <w:rsid w:val="009218E0"/>
    <w:rsid w:val="00930CAC"/>
    <w:rsid w:val="009647E1"/>
    <w:rsid w:val="009B6341"/>
    <w:rsid w:val="00A71E59"/>
    <w:rsid w:val="00B42373"/>
    <w:rsid w:val="00B67430"/>
    <w:rsid w:val="00BC3745"/>
    <w:rsid w:val="00BC5F75"/>
    <w:rsid w:val="00C104A6"/>
    <w:rsid w:val="00C43164"/>
    <w:rsid w:val="00C642C2"/>
    <w:rsid w:val="00CC0144"/>
    <w:rsid w:val="00CE7C49"/>
    <w:rsid w:val="00CF1A66"/>
    <w:rsid w:val="00CF63A4"/>
    <w:rsid w:val="00D32D61"/>
    <w:rsid w:val="00D71979"/>
    <w:rsid w:val="00D772F9"/>
    <w:rsid w:val="00E06D93"/>
    <w:rsid w:val="00E336E0"/>
    <w:rsid w:val="00E446B9"/>
    <w:rsid w:val="00E45120"/>
    <w:rsid w:val="00E516F9"/>
    <w:rsid w:val="00EC3E0A"/>
    <w:rsid w:val="00EC4920"/>
    <w:rsid w:val="00FA0EED"/>
    <w:rsid w:val="00FF04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lsdException w:name="footnote reference" w:uiPriority="0"/>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F0C60"/>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DF0C60"/>
    <w:rPr>
      <w:rFonts w:ascii="Arial" w:hAnsi="Arial" w:cs="Arial"/>
      <w:sz w:val="16"/>
    </w:rPr>
  </w:style>
  <w:style w:type="paragraph" w:styleId="Header">
    <w:name w:val="header"/>
    <w:basedOn w:val="Normal"/>
    <w:link w:val="HeaderChar"/>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semiHidden/>
    <w:rsid w:val="00DF0C60"/>
    <w:pPr>
      <w:adjustRightInd/>
    </w:pPr>
    <w:rPr>
      <w:rFonts w:eastAsia="Times New Roman"/>
      <w:sz w:val="16"/>
    </w:rPr>
  </w:style>
  <w:style w:type="character" w:customStyle="1" w:styleId="FootnoteTextChar">
    <w:name w:val="Footnote Text Char"/>
    <w:basedOn w:val="DefaultParagraphFont"/>
    <w:link w:val="FootnoteText"/>
    <w:semiHidden/>
    <w:rsid w:val="00DF0C60"/>
    <w:rPr>
      <w:rFonts w:ascii="Arial" w:hAnsi="Arial" w:cs="Arial"/>
      <w:sz w:val="16"/>
    </w:rPr>
  </w:style>
  <w:style w:type="character" w:styleId="FootnoteReference">
    <w:name w:val="footnote reference"/>
    <w:basedOn w:val="DefaultParagraphFont"/>
    <w:semiHidden/>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basedOn w:val="Normal"/>
    <w:uiPriority w:val="99"/>
    <w:rsid w:val="00DF0C60"/>
    <w:pPr>
      <w:spacing w:after="240"/>
    </w:pPr>
  </w:style>
  <w:style w:type="paragraph" w:customStyle="1" w:styleId="Body1">
    <w:name w:val="Body 1"/>
    <w:basedOn w:val="Body"/>
    <w:uiPriority w:val="99"/>
    <w:rsid w:val="00DF0C60"/>
    <w:pPr>
      <w:ind w:left="851"/>
    </w:pPr>
  </w:style>
  <w:style w:type="paragraph" w:customStyle="1" w:styleId="Level1">
    <w:name w:val="Level 1"/>
    <w:basedOn w:val="Body1"/>
    <w:uiPriority w:val="99"/>
    <w:rsid w:val="00DF0C60"/>
    <w:pPr>
      <w:numPr>
        <w:numId w:val="6"/>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uiPriority w:val="99"/>
    <w:rsid w:val="00DF0C60"/>
    <w:pPr>
      <w:ind w:left="851"/>
    </w:pPr>
  </w:style>
  <w:style w:type="paragraph" w:customStyle="1" w:styleId="Level2">
    <w:name w:val="Level 2"/>
    <w:basedOn w:val="Body2"/>
    <w:uiPriority w:val="99"/>
    <w:rsid w:val="00DF0C60"/>
    <w:pPr>
      <w:numPr>
        <w:ilvl w:val="1"/>
        <w:numId w:val="6"/>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basedOn w:val="Body3"/>
    <w:uiPriority w:val="99"/>
    <w:rsid w:val="00DF0C60"/>
    <w:pPr>
      <w:numPr>
        <w:ilvl w:val="2"/>
        <w:numId w:val="6"/>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uiPriority w:val="99"/>
    <w:rsid w:val="00DF0C60"/>
    <w:pPr>
      <w:numPr>
        <w:ilvl w:val="3"/>
        <w:numId w:val="6"/>
      </w:numPr>
      <w:outlineLvl w:val="3"/>
    </w:pPr>
  </w:style>
  <w:style w:type="paragraph" w:customStyle="1" w:styleId="Body5">
    <w:name w:val="Body 5"/>
    <w:basedOn w:val="Body"/>
    <w:uiPriority w:val="99"/>
    <w:rsid w:val="00DF0C60"/>
    <w:pPr>
      <w:ind w:left="3404"/>
    </w:pPr>
  </w:style>
  <w:style w:type="paragraph" w:customStyle="1" w:styleId="Level5">
    <w:name w:val="Level 5"/>
    <w:basedOn w:val="Body5"/>
    <w:uiPriority w:val="99"/>
    <w:rsid w:val="00DF0C60"/>
    <w:pPr>
      <w:numPr>
        <w:ilvl w:val="4"/>
        <w:numId w:val="6"/>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99"/>
    <w:rsid w:val="00DF0C60"/>
    <w:pPr>
      <w:numPr>
        <w:ilvl w:val="5"/>
        <w:numId w:val="6"/>
      </w:numPr>
      <w:outlineLvl w:val="5"/>
    </w:pPr>
  </w:style>
  <w:style w:type="paragraph" w:customStyle="1" w:styleId="Bullet1">
    <w:name w:val="Bullet 1"/>
    <w:basedOn w:val="Body"/>
    <w:uiPriority w:val="99"/>
    <w:rsid w:val="00DF0C60"/>
    <w:pPr>
      <w:numPr>
        <w:numId w:val="10"/>
      </w:numPr>
      <w:outlineLvl w:val="0"/>
    </w:pPr>
  </w:style>
  <w:style w:type="paragraph" w:customStyle="1" w:styleId="Bullet2">
    <w:name w:val="Bullet 2"/>
    <w:basedOn w:val="Body"/>
    <w:uiPriority w:val="99"/>
    <w:rsid w:val="00DF0C60"/>
    <w:pPr>
      <w:numPr>
        <w:ilvl w:val="1"/>
        <w:numId w:val="10"/>
      </w:numPr>
      <w:outlineLvl w:val="1"/>
    </w:pPr>
  </w:style>
  <w:style w:type="paragraph" w:customStyle="1" w:styleId="Bullet3">
    <w:name w:val="Bullet 3"/>
    <w:basedOn w:val="Body"/>
    <w:uiPriority w:val="99"/>
    <w:rsid w:val="00DF0C60"/>
    <w:pPr>
      <w:numPr>
        <w:ilvl w:val="2"/>
        <w:numId w:val="10"/>
      </w:numPr>
      <w:outlineLvl w:val="2"/>
    </w:pPr>
  </w:style>
  <w:style w:type="paragraph" w:customStyle="1" w:styleId="Bullet4">
    <w:name w:val="Bullet 4"/>
    <w:basedOn w:val="Body"/>
    <w:uiPriority w:val="99"/>
    <w:rsid w:val="00DF0C60"/>
    <w:pPr>
      <w:numPr>
        <w:ilvl w:val="3"/>
        <w:numId w:val="10"/>
      </w:numPr>
      <w:outlineLvl w:val="3"/>
    </w:pPr>
  </w:style>
  <w:style w:type="paragraph" w:customStyle="1" w:styleId="Appendix">
    <w:name w:val="Appendix #"/>
    <w:basedOn w:val="Body"/>
    <w:next w:val="SubHeading"/>
    <w:uiPriority w:val="99"/>
    <w:rsid w:val="00DF0C60"/>
    <w:pPr>
      <w:keepNext/>
      <w:keepLines/>
      <w:numPr>
        <w:ilvl w:val="1"/>
        <w:numId w:val="14"/>
      </w:numPr>
      <w:jc w:val="center"/>
    </w:pPr>
    <w:rPr>
      <w:b/>
      <w:bCs/>
    </w:rPr>
  </w:style>
  <w:style w:type="paragraph" w:customStyle="1" w:styleId="MainHeading">
    <w:name w:val="Main Heading"/>
    <w:basedOn w:val="Body"/>
    <w:uiPriority w:val="99"/>
    <w:rsid w:val="00DF0C60"/>
    <w:pPr>
      <w:keepNext/>
      <w:keepLines/>
      <w:numPr>
        <w:numId w:val="12"/>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14"/>
      </w:numPr>
      <w:jc w:val="center"/>
    </w:pPr>
  </w:style>
  <w:style w:type="paragraph" w:customStyle="1" w:styleId="Schedule">
    <w:name w:val="Schedule #"/>
    <w:basedOn w:val="Body"/>
    <w:next w:val="SubHeading"/>
    <w:uiPriority w:val="99"/>
    <w:rsid w:val="00DF0C60"/>
    <w:pPr>
      <w:keepNext/>
      <w:keepLines/>
      <w:numPr>
        <w:numId w:val="14"/>
      </w:numPr>
      <w:jc w:val="center"/>
    </w:pPr>
    <w:rPr>
      <w:b/>
      <w:bCs/>
    </w:rPr>
  </w:style>
  <w:style w:type="paragraph" w:customStyle="1" w:styleId="SubHeading">
    <w:name w:val="Sub Heading"/>
    <w:basedOn w:val="Body"/>
    <w:next w:val="Body"/>
    <w:uiPriority w:val="99"/>
    <w:rsid w:val="00DF0C60"/>
    <w:pPr>
      <w:keepNext/>
      <w:keepLines/>
      <w:numPr>
        <w:numId w:val="15"/>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rsid w:val="00DF0C60"/>
    <w:pPr>
      <w:ind w:left="1702"/>
    </w:pPr>
  </w:style>
  <w:style w:type="paragraph" w:styleId="TOC3">
    <w:name w:val="toc 3"/>
    <w:basedOn w:val="TOC1"/>
    <w:next w:val="Normal"/>
    <w:rsid w:val="00DF0C60"/>
    <w:pPr>
      <w:ind w:left="2552"/>
    </w:pPr>
  </w:style>
  <w:style w:type="paragraph" w:styleId="TOC4">
    <w:name w:val="toc 4"/>
    <w:basedOn w:val="TOC1"/>
    <w:next w:val="Normal"/>
    <w:uiPriority w:val="39"/>
    <w:rsid w:val="00DF0C60"/>
    <w:pPr>
      <w:ind w:left="0" w:firstLine="0"/>
    </w:pPr>
  </w:style>
  <w:style w:type="paragraph" w:styleId="TOC5">
    <w:name w:val="toc 5"/>
    <w:basedOn w:val="TOC1"/>
    <w:next w:val="Normal"/>
    <w:rsid w:val="00DF0C60"/>
    <w:pPr>
      <w:ind w:firstLine="0"/>
    </w:pPr>
  </w:style>
  <w:style w:type="paragraph" w:styleId="TOC6">
    <w:name w:val="toc 6"/>
    <w:basedOn w:val="TOC1"/>
    <w:next w:val="Normal"/>
    <w:rsid w:val="00DF0C60"/>
    <w:pPr>
      <w:ind w:left="1701"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lsdException w:name="footnote reference" w:uiPriority="0"/>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F0C60"/>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DF0C60"/>
    <w:rPr>
      <w:rFonts w:ascii="Arial" w:hAnsi="Arial" w:cs="Arial"/>
      <w:sz w:val="16"/>
    </w:rPr>
  </w:style>
  <w:style w:type="paragraph" w:styleId="Header">
    <w:name w:val="header"/>
    <w:basedOn w:val="Normal"/>
    <w:link w:val="HeaderChar"/>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semiHidden/>
    <w:rsid w:val="00DF0C60"/>
    <w:pPr>
      <w:adjustRightInd/>
    </w:pPr>
    <w:rPr>
      <w:rFonts w:eastAsia="Times New Roman"/>
      <w:sz w:val="16"/>
    </w:rPr>
  </w:style>
  <w:style w:type="character" w:customStyle="1" w:styleId="FootnoteTextChar">
    <w:name w:val="Footnote Text Char"/>
    <w:basedOn w:val="DefaultParagraphFont"/>
    <w:link w:val="FootnoteText"/>
    <w:semiHidden/>
    <w:rsid w:val="00DF0C60"/>
    <w:rPr>
      <w:rFonts w:ascii="Arial" w:hAnsi="Arial" w:cs="Arial"/>
      <w:sz w:val="16"/>
    </w:rPr>
  </w:style>
  <w:style w:type="character" w:styleId="FootnoteReference">
    <w:name w:val="footnote reference"/>
    <w:basedOn w:val="DefaultParagraphFont"/>
    <w:semiHidden/>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basedOn w:val="Normal"/>
    <w:uiPriority w:val="99"/>
    <w:rsid w:val="00DF0C60"/>
    <w:pPr>
      <w:spacing w:after="240"/>
    </w:pPr>
  </w:style>
  <w:style w:type="paragraph" w:customStyle="1" w:styleId="Body1">
    <w:name w:val="Body 1"/>
    <w:basedOn w:val="Body"/>
    <w:uiPriority w:val="99"/>
    <w:rsid w:val="00DF0C60"/>
    <w:pPr>
      <w:ind w:left="851"/>
    </w:pPr>
  </w:style>
  <w:style w:type="paragraph" w:customStyle="1" w:styleId="Level1">
    <w:name w:val="Level 1"/>
    <w:basedOn w:val="Body1"/>
    <w:uiPriority w:val="99"/>
    <w:rsid w:val="00DF0C60"/>
    <w:pPr>
      <w:numPr>
        <w:numId w:val="6"/>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uiPriority w:val="99"/>
    <w:rsid w:val="00DF0C60"/>
    <w:pPr>
      <w:ind w:left="851"/>
    </w:pPr>
  </w:style>
  <w:style w:type="paragraph" w:customStyle="1" w:styleId="Level2">
    <w:name w:val="Level 2"/>
    <w:basedOn w:val="Body2"/>
    <w:uiPriority w:val="99"/>
    <w:rsid w:val="00DF0C60"/>
    <w:pPr>
      <w:numPr>
        <w:ilvl w:val="1"/>
        <w:numId w:val="6"/>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basedOn w:val="Body3"/>
    <w:uiPriority w:val="99"/>
    <w:rsid w:val="00DF0C60"/>
    <w:pPr>
      <w:numPr>
        <w:ilvl w:val="2"/>
        <w:numId w:val="6"/>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uiPriority w:val="99"/>
    <w:rsid w:val="00DF0C60"/>
    <w:pPr>
      <w:numPr>
        <w:ilvl w:val="3"/>
        <w:numId w:val="6"/>
      </w:numPr>
      <w:outlineLvl w:val="3"/>
    </w:pPr>
  </w:style>
  <w:style w:type="paragraph" w:customStyle="1" w:styleId="Body5">
    <w:name w:val="Body 5"/>
    <w:basedOn w:val="Body"/>
    <w:uiPriority w:val="99"/>
    <w:rsid w:val="00DF0C60"/>
    <w:pPr>
      <w:ind w:left="3404"/>
    </w:pPr>
  </w:style>
  <w:style w:type="paragraph" w:customStyle="1" w:styleId="Level5">
    <w:name w:val="Level 5"/>
    <w:basedOn w:val="Body5"/>
    <w:uiPriority w:val="99"/>
    <w:rsid w:val="00DF0C60"/>
    <w:pPr>
      <w:numPr>
        <w:ilvl w:val="4"/>
        <w:numId w:val="6"/>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99"/>
    <w:rsid w:val="00DF0C60"/>
    <w:pPr>
      <w:numPr>
        <w:ilvl w:val="5"/>
        <w:numId w:val="6"/>
      </w:numPr>
      <w:outlineLvl w:val="5"/>
    </w:pPr>
  </w:style>
  <w:style w:type="paragraph" w:customStyle="1" w:styleId="Bullet1">
    <w:name w:val="Bullet 1"/>
    <w:basedOn w:val="Body"/>
    <w:uiPriority w:val="99"/>
    <w:rsid w:val="00DF0C60"/>
    <w:pPr>
      <w:numPr>
        <w:numId w:val="10"/>
      </w:numPr>
      <w:outlineLvl w:val="0"/>
    </w:pPr>
  </w:style>
  <w:style w:type="paragraph" w:customStyle="1" w:styleId="Bullet2">
    <w:name w:val="Bullet 2"/>
    <w:basedOn w:val="Body"/>
    <w:uiPriority w:val="99"/>
    <w:rsid w:val="00DF0C60"/>
    <w:pPr>
      <w:numPr>
        <w:ilvl w:val="1"/>
        <w:numId w:val="10"/>
      </w:numPr>
      <w:outlineLvl w:val="1"/>
    </w:pPr>
  </w:style>
  <w:style w:type="paragraph" w:customStyle="1" w:styleId="Bullet3">
    <w:name w:val="Bullet 3"/>
    <w:basedOn w:val="Body"/>
    <w:uiPriority w:val="99"/>
    <w:rsid w:val="00DF0C60"/>
    <w:pPr>
      <w:numPr>
        <w:ilvl w:val="2"/>
        <w:numId w:val="10"/>
      </w:numPr>
      <w:outlineLvl w:val="2"/>
    </w:pPr>
  </w:style>
  <w:style w:type="paragraph" w:customStyle="1" w:styleId="Bullet4">
    <w:name w:val="Bullet 4"/>
    <w:basedOn w:val="Body"/>
    <w:uiPriority w:val="99"/>
    <w:rsid w:val="00DF0C60"/>
    <w:pPr>
      <w:numPr>
        <w:ilvl w:val="3"/>
        <w:numId w:val="10"/>
      </w:numPr>
      <w:outlineLvl w:val="3"/>
    </w:pPr>
  </w:style>
  <w:style w:type="paragraph" w:customStyle="1" w:styleId="Appendix">
    <w:name w:val="Appendix #"/>
    <w:basedOn w:val="Body"/>
    <w:next w:val="SubHeading"/>
    <w:uiPriority w:val="99"/>
    <w:rsid w:val="00DF0C60"/>
    <w:pPr>
      <w:keepNext/>
      <w:keepLines/>
      <w:numPr>
        <w:ilvl w:val="1"/>
        <w:numId w:val="14"/>
      </w:numPr>
      <w:jc w:val="center"/>
    </w:pPr>
    <w:rPr>
      <w:b/>
      <w:bCs/>
    </w:rPr>
  </w:style>
  <w:style w:type="paragraph" w:customStyle="1" w:styleId="MainHeading">
    <w:name w:val="Main Heading"/>
    <w:basedOn w:val="Body"/>
    <w:uiPriority w:val="99"/>
    <w:rsid w:val="00DF0C60"/>
    <w:pPr>
      <w:keepNext/>
      <w:keepLines/>
      <w:numPr>
        <w:numId w:val="12"/>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14"/>
      </w:numPr>
      <w:jc w:val="center"/>
    </w:pPr>
  </w:style>
  <w:style w:type="paragraph" w:customStyle="1" w:styleId="Schedule">
    <w:name w:val="Schedule #"/>
    <w:basedOn w:val="Body"/>
    <w:next w:val="SubHeading"/>
    <w:uiPriority w:val="99"/>
    <w:rsid w:val="00DF0C60"/>
    <w:pPr>
      <w:keepNext/>
      <w:keepLines/>
      <w:numPr>
        <w:numId w:val="14"/>
      </w:numPr>
      <w:jc w:val="center"/>
    </w:pPr>
    <w:rPr>
      <w:b/>
      <w:bCs/>
    </w:rPr>
  </w:style>
  <w:style w:type="paragraph" w:customStyle="1" w:styleId="SubHeading">
    <w:name w:val="Sub Heading"/>
    <w:basedOn w:val="Body"/>
    <w:next w:val="Body"/>
    <w:uiPriority w:val="99"/>
    <w:rsid w:val="00DF0C60"/>
    <w:pPr>
      <w:keepNext/>
      <w:keepLines/>
      <w:numPr>
        <w:numId w:val="15"/>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rsid w:val="00DF0C60"/>
    <w:pPr>
      <w:ind w:left="1702"/>
    </w:pPr>
  </w:style>
  <w:style w:type="paragraph" w:styleId="TOC3">
    <w:name w:val="toc 3"/>
    <w:basedOn w:val="TOC1"/>
    <w:next w:val="Normal"/>
    <w:rsid w:val="00DF0C60"/>
    <w:pPr>
      <w:ind w:left="2552"/>
    </w:pPr>
  </w:style>
  <w:style w:type="paragraph" w:styleId="TOC4">
    <w:name w:val="toc 4"/>
    <w:basedOn w:val="TOC1"/>
    <w:next w:val="Normal"/>
    <w:uiPriority w:val="39"/>
    <w:rsid w:val="00DF0C60"/>
    <w:pPr>
      <w:ind w:left="0" w:firstLine="0"/>
    </w:pPr>
  </w:style>
  <w:style w:type="paragraph" w:styleId="TOC5">
    <w:name w:val="toc 5"/>
    <w:basedOn w:val="TOC1"/>
    <w:next w:val="Normal"/>
    <w:rsid w:val="00DF0C60"/>
    <w:pPr>
      <w:ind w:firstLine="0"/>
    </w:pPr>
  </w:style>
  <w:style w:type="paragraph" w:styleId="TOC6">
    <w:name w:val="toc 6"/>
    <w:basedOn w:val="TOC1"/>
    <w:next w:val="Normal"/>
    <w:rsid w:val="00DF0C60"/>
    <w:pPr>
      <w:ind w:left="1701"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Blank%20A4%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A4 Document.dotx</Template>
  <TotalTime>0</TotalTime>
  <Pages>1</Pages>
  <Words>158</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2020-09-08T17:36:00Z</dcterms:created>
  <dcterms:modified xsi:type="dcterms:W3CDTF">2020-09-08T17:48:00Z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Reference</vt:lpwstr>
  </property>
  <property fmtid="{D5CDD505-2E9C-101B-9397-08002B2CF9AE}" pid="3" name="DocClass">
    <vt:lpwstr/>
  </property>
  <property fmtid="{D5CDD505-2E9C-101B-9397-08002B2CF9AE}" pid="4" name="ActionID">
    <vt:lpwstr>Blank</vt:lpwstr>
  </property>
  <property fmtid="{D5CDD505-2E9C-101B-9397-08002B2CF9AE}" pid="5" name="PrintMode">
    <vt:lpwstr>White</vt:lpwstr>
  </property>
</Properties>
</file>